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3097/QĐ-BTC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Giảm tiền thuê đất phải nộp của năm 2025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Người sử dụng đất nộp 01 Giấy đề nghị giảm tiền thuê đất theo quy định tại khoản 4 Điều này cho cơ quan thuế hoặc cơ quan khác theo quy định của pháp luật về đất đai, pháp luật về quản lý thuế kể từ ngày 19 tháng 8 năm 2025 đến hết ngày 30 tháng 11 năm 2025.
Bước 2: Căn cứ Giấy đề nghị giảm tiền thuê đất do người sử dụng đất nộp theo quy định và Thông báo nộp tiền thuê đất năm 2025 của người sử dụng đất (nếu có); cơ quan, người có thẩm quyền xác định số tiền thuê đất được giảm và ban hành Quyết định giảm tiền thuê đất theo quy định của pháp luật về tiền sử dụng đất, tiền thuê đất và pháp luật về quản lý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gửi qua Cổng dịch vụ công trực tuyến hoặc gửi qua hình thức khác theo quy định của pháp luật về quản lý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giảm tiền thuê đất 2025</w:t>
            </w:r>
          </w:p>
        </w:tc>
        <w:tc>
          <w:p/>
          <w:p>
            <w:pPr>
              <w:spacing w:after="0" w:before="0" w:lineRule="auto" w:line="276"/>
              <w:jc w:val="left"/>
            </w:pPr>
            <w:r>
              <w:rPr>
                <w:rFonts w:ascii="Times New Roman" w:hAnsi="Times New Roman" w:cs="Times New Roman" w:eastAsia="Times New Roman"/>
                <w:b w:val="false"/>
                <w:sz w:val="26"/>
              </w:rPr>
              <w:t>mau-don-de-nghi-giam-tien-thue-dat2025.pdf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giảm tiền thuê đất 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230/2025/NĐ-CP</w:t>
            </w:r>
          </w:p>
        </w:tc>
        <w:tc>
          <w:p/>
          <w:p>
            <w:pPr>
              <w:spacing w:after="0" w:before="0" w:lineRule="auto" w:line="276"/>
              <w:jc w:val="left"/>
            </w:pPr>
            <w:r>
              <w:rPr>
                <w:rFonts w:ascii="Times New Roman" w:hAnsi="Times New Roman" w:cs="Times New Roman" w:eastAsia="Times New Roman"/>
                <w:b w:val="false"/>
                <w:sz w:val="26"/>
              </w:rPr>
              <w:t>Nghị định số 230/2025/NĐ-CP</w:t>
            </w:r>
          </w:p>
        </w:tc>
        <w:tc>
          <w:p/>
          <w:p>
            <w:pPr>
              <w:spacing w:after="0" w:before="0" w:lineRule="auto" w:line="276"/>
              <w:jc w:val="left"/>
            </w:pPr>
            <w:r>
              <w:rPr>
                <w:rFonts w:ascii="Times New Roman" w:hAnsi="Times New Roman" w:cs="Times New Roman" w:eastAsia="Times New Roman"/>
                <w:b w:val="false"/>
                <w:sz w:val="26"/>
              </w:rPr>
              <w:t>19-08-2025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2026-05-20T04:43:57Z</dcterms:created>
  <dc:creator>Apache POI</dc:creator>
</cp:coreProperties>
</file>