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không thuộc diện cấp giấy phép lao động đối với người lao động nước ngoài làm việc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Trong thời hạn 60 ngày nhưng không ít hơn 10 ngày tính đến ngày người lao động nước ngoài dự kiến làm việc, người sử dụng lao động nộp hồ sơ đề nghị cấp giấy xác nhận không thuộc diện cấp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 nơi người lao động nước ngoài dự kiến làm việc.
Bước 2: Cổng Dịch vụ công quốc gia, Trung tâm Phục vụ hành chính công tại địa phương theo quy định của pháp luật về thực hiện thủ tục hành chính theo cơ chế một cửa, một cửa liên thông tại bộ phận một cửa và Cổng Dịch vụ công quốc gia chuyển hồ sơ đến cơ quan có thẩm quyền tại địa phương giải quyết thủ tục hành chính cấp giấy xác nhận không thuộc diện cấp giấy phép lao động.
Bước 3: Trong thời hạn 05 ngày làm việc, kể từ ngày nhận đủ hồ sơ đề nghị cấp giấy xác nhận không thuộc diện cấp giấy phép lao động, cơ quan có thẩm quyền tại địa phương giải quyết thủ tục hành chính cấp giấy xác nhận không thuộc diện cấp giấy phép lao động theo Mẫu số 02 Phụ lục ban hành kèm theo Nghị định số 219/2025/NĐ-CP. 
Trường hợp không cấp giấy xác nhận không thuộc diện cấp giấy phép lao động phải có văn bản trả lời và nêu rõ lý do trong thời hạn 03 ngày làm việc kể từ ngày nhận đủ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- 05 ngày làm việc kể từ ngày nhận đủ hồ sơ hợp lệ theo quy định trong trường hợp cấp giấy xác nhận không thuộc diện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trong trường hợp không cấp giấy xác nhận không thuộc diện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- 05 ngày làm việc kể từ ngày nhận đủ hồ sơ hợp lệ theo quy định trong trường hợp cấp giấy xác nhận không thuộc diện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trong trường hợp không cấp giấy xác nhận không thuộc diện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- 05 ngày làm việc kể từ ngày nhận đủ hồ sơ hợp lệ theo quy định trong trường hợp cấp giấy xác nhận không thuộc diện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trong trường hợp không cấp giấy xác nhận không thuộc diện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Đối với người lao động nước ngoài là trưởng văn phòng đại diện, dự án hoặc chịu trách nhiệm chính về hoạt động của tổ chức quốc tế, tổ chức phi chính phủ nước ngoài tại Việt Nam (khoản 3 Điều 154 của Bộ luật Lao động năm 2019)</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Mus01Phlcbanhnhkmtheo.doc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là văn bản của cơ quan có thẩm quyền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10. Đối với người lao động nước ngoài là tình nguyện viên làm việc tại Việt Nam theo hình thức tự nguyện và không hưởng lương để thực hiện điều ước quốc tế mà nước Cộng hòa xã hội chủ nghĩa Việt Nam là thành viên và có xác nhận của cơ quan đại diện ngoại giao nước ngoài hoặc tổ chức quốc tế tại Việt Nam (khoản 11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219/2025/NĐ-CP_</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cấp_</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kính)_</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hạn_</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Văn bản của người sử dụng lao động tại nước ngoài cử người lao động nước ngoài kèm thỏa thuận hoặc điều ước quốc tế mà nước Cộng hòa xã hội chủ nghĩa Việt Nam là thành viên_</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11. Đối với người lao động nước ngoài vào Việt Nam thực hiện thỏa thuận quốc tế mà cơ quan, tổ chức ở Trung ương, cấp tỉnh ký kết theo quy định của pháp luật (khoản 12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Văn bản của người sử dụng lao động tại nước ngoài cử người lao động nước ngoài kèm thỏa thuận hoặc điều ước quốc tế mà nước Cộng hòa xã hội chủ nghĩa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12. Đối với người lao động nước ngoài là nhà quản lý di chuyển trong nội bộ doanh nghiệp (điểm b khoản 13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là nhà quản lý là một trong các giấy tờ sau: + Điều lệ công ty và giấy tờ chứng minh là nhà quản lý hoặc văn bản bổ nhiệm, điều động đối với các vị trí là nhà quản lý theo quy định tại khoản 24 Điều 4 Luật Doanh nghiệp; +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13. Đối với người lao động nước ngoài là giám đốc điều hành di chuyển trong nội bộ doanh nghiệp (điểm b khoản 13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 Giấy tờ chứng minh người lao động nước ngoài là giám đốc điều hành là một trong các giấy tờ sau: + Giấy chứng nhận đăng ký hoạt động chi nhánh, giấy chứng nhận đăng ký hoạt động văn phòng đại diện hoặc giấy chứng nhận đăng ký địa điểm kinh doanh của doanh nghiệp; + Điều lệ công ty hoặc văn bản quy định về cơ cấu tổ chức của cơ quan, tổ chức; văn bản xác nhận người sử dụng lao động tại nước ngoài về số năm kinh nghiệm làm việc trong lĩnh vực phù hợp với vị trí công việc mà người lao động nước ngoài dự kiến làm việc tại Việt Nam.  Trường hợp người lao động nước ngoài đã làm việc tại Việt Nam thì được sử dụng giấy phép lao động hoặc giấy xác nhận không thuộc diện cấp giấy phép lao động đã được cấp để thay thế giấy tờ chứng minh số năm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14. Đối với người lao động nước ngoài là chuyên gia di chuyển trong nội bộ doanh nghiệp (điểm b khoản 13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 Giấy tờ chứng minh người lao động nước ngoài là chuyên gia là một trong các giấy tờ sau: + Văn bằng, chứng chỉ hoặc giấy chứng nhận chứng minh tốt nghiệp đại học trở lên hoặc tương đương và văn bản xác nhận của người sử dụng lao động tại nước ngoài về số năm kinh nghiệm làm việc của chuyên gia đó. Trường hợp người lao động nước ngoài đã làm việc tại Việt Nam thì được sử dụng giấy phép lao động hoặc giấy xác nhận không thuộc diện cấp giấy phép lao động đã được cấp để thay thế giấy tờ chứng minh số năm kinh nghiệm làm việc trong lĩnh vực phù hợp với vị trí công việc mà người lao động nước ngoài dự kiến làm việc tại Việt Nam; + Văn bằng, chứng chỉ hoặc giấy chứng nhận chứng minh tốt nghiệp đại học trở lên hoặc tương đương trong lĩnh vực tài chính, khoa học, công nghệ, đổi mới sáng tạo, chuyển đổi số quốc gia, lĩnh vực ưu tiên phát triển kinh tế - xã hội hoặc theo thoả thuận hợp tác của Chính phủ Việt Nam và văn bản xác nhận người sử dụng lao động tại nước ngoài về số năm kinh nghiệm làm việc của chuyên gia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 + Giấy chứng nhận thành tích cao, bằng cấp, kinh nghiệm trong lĩnh vực văn hóa, thể thao đối với nghệ sĩ, huấn luyện viên, vận động viên theo hướng dẫn của Bộ trưởng Bộ Văn hóa, Thể thao và Du lịch; + Giấy phép lái tàu bay, chứng chỉ chuyên môn được phép làm việc trên tàu bay đối với tiếp viên hàng không, chứng nhận trình độ chuyên môn trong lĩnh vực bảo dưỡng tàu bay, chứng nhận khả năng chuyên môn đối với thuyền viên nước ngoài do cơ quan có thẩm quyền của Việt Nam cấp. Trường hợp do cơ quan có thẩm quyền của nước ngoài cấp phải được cơ quan có thẩm quyền của Việt Nam công nhận theo hướng dẫn của Bộ trưởng Bộ Xây dựng; + Giấy tờ chứng minh về trình độ, trình độ chuẩn theo Luật Giáo dục, Luật Giáo dục đại học, Luật Giáo dục nghề nghiệp đối với chuyên gia làm việc trong lĩnh vực giáo dục và đào tạo. Trường hợp chuyên gia làm việc trong Trung tâm ngoại ngữ, tin học phải đảm bảo theo quy chế tổ chức hoạt động của trung tâm; + Giấy tờ chứng minh chuyên gia làm việc trong một số nghề, công việc đặc thù khác theo hướng dẫn của Bộ trưởng, Thủ trưởng cơ quan ngang bộ quản lý ngành, công việc đặc thù.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15. Đối với người lao động nước ngoài là lao động kỹ thuật di chuyển trong nội bộ doanh nghiệp (điểm b khoản 13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là lao động kỹ thuật là một trong các giấy tờ sau:  ++ Văn bằng, chứng chỉ hoặc giấy chứng nhận chứng minh đào tạo ít nhất 01 năm và văn bản xác nhận của người sử dụng lao động tại nước ngoài về số năm kinh nghiệm làm việc của lao động kỹ thuật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  + Văn bản xác nhận của người sử dụng lao động tại nước ngoài về số năm kinh nghiệm làm việc của lao động kỹ thuật đó. Trường hợp người lao động nước ngoài đã làm việc tại Việt Nam được sử dụng giấy phép lao động hoặc giấy xác nhận không thuộc diện cấp giấy phép lao động đã được cấp để thay thế giấy tờ chứng minh kinh nghiệm làm việc trong lĩnh vực phù hợp với vị trí công việc mà người lao động nước ngoài dự kiến làm việc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Đối với người lao động nước ngoài có hộ chiếu công vụ vào làm việc cho cơ quan nhà nước, tổ chức chính trị, tổ chức chính trị - xã hội (khoản 9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Mus01Phlcbanhnhkmtheo.doc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là văn bản của cơ quan có thẩm quyền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 Đối với người lao động nước ngoài được Bộ Giáo dục và Đào tạo xác nhận vào Việt Nam để thực hiện giảng dạy, nghiên cứu, chuyển giao chương trình giáo dục quốc tế (điểm a khoản 14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là văn bản của cơ quan có thẩm quyền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4. Đối với người lao động nước ngoài được Bộ Giáo dục và Đào tạo xác nhận vào Việt Nam để làm nhà quản lý, giám đốc điều hành, hiệu trưởng, phó hiệu trưởng cơ sở giáo dục do cơ quan đại diện ngoại giao nước ngoài hoặc tổ chức liên chính phủ đề nghị thành lập tại Việt Nam (điểm b khoản 13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là văn bản của cơ quan có thẩm quyền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5. Đối với người lao động nước ngoài được các bộ, cơ quan ngang bộ hoặc Ủy ban nhân dân cấp tỉnh xác nhận vào Việt Nam làm việc trong các lĩnh vực: tài chính, khoa học, công nghệ, đổi mới sáng tạo, chuyển đổi số quốc gia, các lĩnh vực ưu tiên phát triển kinh tế - xã hội (khoản 15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là văn bản của cơ quan có thẩm quyền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6. Đối với người lao động nước ngoài thuộc trường hợp theo quy định của điều ước quốc tế mà nước Cộng hòa xã hội chủ nghĩa Việt Nam là thành viên (khoản 7 Điều 154 của Bộ luật Lao động năm 2019)</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Văn bản của người sử dụng lao động tại nước ngoài cử người lao động nước ngoài kèm thỏa thuận hoặc điều ước quốc tế mà nước Cộng hòa xã hội chủ nghĩa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7. Đối với người lao động nước ngoài vào Việt Nam để cung cấp dịch vụ tư vấn về chuyên môn và kỹ thuật hoặc thực hiện các nhiệm vụ khác phục vụ cho công tác nghiên cứu, xây dựng, thẩm định, theo dõi đánh giá, quản lý và thực hiện chương trình, dự án sử dụng nguồn hỗ trợ phát triển chính thức theo quy định hay thỏa thuận trong các điều ước quốc tế về nguồn hỗ trợ phát triển chính thức đã ký kết giữa cơ quan có thẩm quyền của Việt Nam và nước ngoài (khoản 4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Văn bản của người sử dụng lao động tại nước ngoài cử người lao động nước ngoài kèm thỏa thuận hoặc điều ước quốc tế mà nước Cộng hòa xã hội chủ nghĩa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8. Đối với người lao động nước ngoài được cơ quan, tổ chức có thẩm quyền của nước ngoài cử sang Việt Nam giảng dạy, làm nhà quản lý, giám đốc điều hành tại cơ sở giáo dục do cơ quan đại diện ngoại giao nước ngoài, tổ chức liên chính phủ đề nghị thành lập tại Việt Nam hoặc các cơ sở, tổ chức được thành lập theo các điều ước quốc tế mà Việt Nam đã ký kết, tham gia (khoản 6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Văn bản của người sử dụng lao động tại nước ngoài cử người lao động nước ngoài kèm thỏa thuận hoặc điều ước quốc tế mà nước Cộng hòa xã hội chủ nghĩa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9. Đối với người lao động nước ngoài là học sinh, sinh viên, học viên nước ngoài đang học tập tại các trường, cơ sở đào tạo ở Việt Nam hoặc nước ngoài có thỏa thuận thực tập hoặc thư mời làm việc cho người sử dụng lao động tại Việt Nam; học viên thực tập, tập sự trên tàu biển Việt Nam (khoản 7 Điều 7 của Nghị định 219/2025/NĐ-CP)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giấy xác nhận không thuộc diện cấp giấy phép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Mauso01Phulucbanhanhkemtheo.doc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Hộ chiếu còn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người lao động nước ngoài không thuộc diện cấp giấy phép lao động: Văn bản của người sử dụng lao động tại nước ngoài cử người lao động nước ngoài kèm thỏa thuận hoặc điều ước quốc tế mà nước Cộng hòa xã hội chủ nghĩa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Ủy ban nhân dân cấp tỉnh; - Hoặc Ủy ban nhân dân cấp tỉnh nơi người sử dụng lao động có trụ sở chính trong trường hợp người lao động nước ngoài làm việc cho một người sử dụng lao động tại nhiều tỉnh, thành phố trực thuộc trung ương; - Hoặc cơ quan có thẩm quyền do Ủy ban nhân dân cấp tỉnh quyết định việc phân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xác nhận người lao động nước ngoài không thuộc diện cấp giấy phép lao động; - Hoặc văn bản trả lời trong trường hợp không cấp giấy xác nhận không thuộc diện cấp giấy phép lao động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lao động</w:t>
            </w:r>
          </w:p>
        </w:tc>
        <w:tc>
          <w:p/>
          <w:p>
            <w:pPr>
              <w:spacing w:after="0" w:before="0" w:lineRule="auto" w:line="276"/>
              <w:jc w:val="left"/>
            </w:pPr>
            <w:r>
              <w:rPr>
                <w:rFonts w:ascii="Times New Roman" w:hAnsi="Times New Roman" w:cs="Times New Roman" w:eastAsia="Times New Roman"/>
                <w:b w:val="false"/>
                <w:sz w:val="26"/>
              </w:rPr>
              <w:t>20-11-2019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219/2025/NĐ-CP</w:t>
            </w:r>
          </w:p>
        </w:tc>
        <w:tc>
          <w:p/>
          <w:p>
            <w:pPr>
              <w:spacing w:after="0" w:before="0" w:lineRule="auto" w:line="276"/>
              <w:jc w:val="left"/>
            </w:pPr>
            <w:r>
              <w:rPr>
                <w:rFonts w:ascii="Times New Roman" w:hAnsi="Times New Roman" w:cs="Times New Roman" w:eastAsia="Times New Roman"/>
                <w:b w:val="false"/>
                <w:sz w:val="26"/>
              </w:rPr>
              <w:t>QUY ĐỊNH VỀ NGƯỜI LAO ĐỘNG NƯỚC NGOÀI LÀM VIỆC TẠI VIỆT NAM</w:t>
            </w:r>
          </w:p>
        </w:tc>
        <w:tc>
          <w:p/>
          <w:p>
            <w:pPr>
              <w:spacing w:after="0" w:before="0" w:lineRule="auto" w:line="276"/>
              <w:jc w:val="left"/>
            </w:pPr>
            <w:r>
              <w:rPr>
                <w:rFonts w:ascii="Times New Roman" w:hAnsi="Times New Roman" w:cs="Times New Roman" w:eastAsia="Times New Roman"/>
                <w:b w:val="false"/>
                <w:sz w:val="26"/>
              </w:rPr>
              <w:t>07-08-2025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Người lao động nước ngoài thuộc một trong các trường hợp sau:
- Là Trưởng văn phòng đại diện, dự án hoặc chịu trách nhiệm chính về hoạt động của tổ chức quốc tế, tổ chức phi chính phủ nước ngoài tại Việt Nam;
- Vào Việt Nam với thời hạn dưới 03 tháng để thực hiện chào bán dịch vụ;
- Vào Việt Nam với thời hạn dưới 03 tháng để xử lý sự cố, tình huống kỹ thuật, công nghệ phức tạp nảy sinh làm ảnh hưởng hoặc có nguy cơ ảnh hưởng tới sản xuất, kinh doanh mà các chuyên gia Việt Nam và các chuyên gia nước ngoài hiện đang ở Việt Nam không xử lý được;
- Là luật sư nước ngoài đã được cấp Giấy phép hành nghề luật sư tại Việt Nam theo quy định của Luật Luật sư;
- Trường hợp theo quy định của điều ước quốc tế mà nước Cộng hòa xã hội chủ nghĩa Việt Nam là thành viên; 
- Người nước ngoài kết hôn với người Việt Nam và sinh sống trên lãnh thổ Việt Nam;
- Là chủ sở hữu hoặc thành viên góp vốn có giá trị góp vốn từ 3 tỷ đồng trở lên của công ty trách nhiệm hữu hạn;
- Là Chủ tịch Hội đồng quản trị hoặc thành viên Hội đồng quản trị có giá trị góp vốn từ 3 tỷ đồng trở lên của công ty cổ phần;
- Vào Việt Nam để cung cấp dịch vụ tư vấn về chuyên môn và kỹ thuật hoặc thực hiện các nhiệm vụ khác phục vụ cho công tác nghiên cứu, xây dựng, thẩm định, theo dõi đánh giá, quản lý và thực hiện chương trình, dự án sử dụng nguồn hỗ trợ phát triển chính thức theo quy định hay thỏa thuận trong các điều ước quốc tế về nguồn hỗ trợ phát triển chính thức đã ký kết giữa cơ quan có thẩm quyền của Việt Nam và nước ngoài;
- Phóng viên nước ngoài hoạt động thông tin báo chí được Bộ Ngoại giao xác nhận;
- Được cơ quan, tổ chức có thẩm quyền của nước ngoài cử sang Việt Nam giảng dạy, làm nhà quản lý, giám đốc điều hành tại cơ sở giáo dục do cơ quan đại diện ngoại giao nước ngoài, tổ chức liên chính phủ đề nghị thành lập tại Việt Nam hoặc các cơ sở, tổ chức được thành lập theo các điều ước quốc tế mà Việt Nam đã ký kết, tham gia; 
- Học sinh, sinh viên, học viên nước ngoài đang học tập tại các trường, cơ sở đào tạo ở Việt Nam hoặc nước ngoài có thỏa thuận thực tập hoặc thư mời làm việc cho người sử dụng lao động tại Việt Nam; học viên thực tập, tập sự trên tàu biển Việt Nam;
- Thân nhân thành viên cơ quan đại diện nước ngoài tại Việt Nam được phép làm việc tại Việt Nam theo quy định tại điều ước quốc tế mà nước Cộng hòa xã hội chủ nghĩa Việt Nam là thành viên;
- Có hộ chiếu công vụ vào làm việc cho cơ quan nhà nước, tổ chức chính trị, tổ chức chính trị - xã hội;
- Người chịu trách nhiệm thành lập hiện diện thương mại;
- Tình nguyện viên làm việc tại Việt Nam theo hình thức tự nguyện và không hưởng lương để thực hiện điều ước quốc tế mà nước Cộng hòa xã hội chủ nghĩa Việt Nam là thành viên và có xác nhận của cơ quan đại diện ngoại giao nước ngoài hoặc tổ chức quốc tế tại Việt Nam;
- Vào Việt Nam thực hiện thỏa thuận quốc tế mà cơ quan, tổ chức ở Trung ương, cấp tỉnh ký kết theo quy định của pháp luật;
- Người lao động nước ngoài là nhà quản lý, giám đốc điều hành, chuyên gia, lao động kỹ thuật thuộc một trong các trường hợp sau:
+ Vào Việt Nam làm việc có tổng thời gian dưới 90 ngày trong 01 năm, tính từ 01 tháng 01 đến ngày cuối cùng của năm;
+ Di chuyển trong nội bộ doanh nghiệp: Di chuyển có thời hạn trong nội bộ doanh nghiệp nước ngoài đã thành lập hiện diện thương mại trên lãnh thổ Việt Nam thuộc phạm vi 11 ngành dịch vụ theo biểu cam kết dịch vụ của Việt Nam với tổ chức thương mại thế giới và đã được doanh nghiệp nước ngoài tuyển dụng trước đó ít nhất 12 tháng liên tục. Hiện diện thương mại bao gồm tổ chức kinh tế có vốn đầu tư nước ngoài; văn phòng đại diện, chi nhánh của thương nhân nước ngoài tại Việt Nam; văn phòng điều hành của nhà đầu tư nước ngoài trong hợp đồng hợp tác kinh doanh.
- Được Bộ Giáo dục và Đào tạo xác nhận vào Việt Nam để thực hiện các công việc sau:
+ Giảng dạy, nghiên cứu, chuyển giao chương trình giáo dục quốc tế;
+ Làm nhà quản lý, giám đốc điều hành, hiệu trưởng, phó hiệu trưởng cơ sở giáo dục do cơ quan đại diện ngoại giao nước ngoài hoặc tổ chức liên chính phủ đề nghị thành lập tại Việt Nam.
- Được các bộ, cơ quan ngang bộ hoặc Ủy ban nhân dân cấp tỉnh xác nhận vào Việt Nam làm việc trong các lĩnh vực: tài chính, khoa học, công nghệ, đổi mới sáng tạo, chuyển đổi số quốc gia, các lĩnh vực ưu tiên phát triển kinh tế - xã hội.
Trường hợp không phải làm thủ tục cấp giấy xác nhận không thuộc diện cấp giấy phép lao động nhưng phải thông báo với cơ quan có thẩm quyền cấp giấy xác nhận không thuộc diện cấp giấy phép lao động nơi người lao động nước ngoài dự kiến làm việc các nội dung cơ bản sau: họ và tên, ngày tháng năm sinh, quốc tịch, số hộ chiếu, tên người sử dụng lao động nước ngoài, địa điểm làm việc và thời hạn làm việc trước ít nhất 3 ngày làm việc, kể từ ngày người lao động nước ngoài dự kiến bắt đầu làm việc tại Việt Nam, bao gồm:
- Vào Việt Nam với thời hạn dưới 03 tháng để thực hiện chào bán dịch vụ;
- Vào Việt Nam với thời hạn dưới 03 tháng để xử lý sự cố, tình huống kỹ thuật, công nghệ phức tạp nảy sinh làm ảnh hưởng hoặc có nguy cơ ảnh hưởng tới sản xuất, kinh doanh mà các chuyên gia Việt Nam và các chuyên gia nước ngoài hiện đang ở Việt Nam không xử lý được;
- Là luật sư nước ngoài đã được cấp Giấy phép hành nghề luật sư tại Việt Nam theo quy định của Luật Luật sư;
- Người nước ngoài kết hôn với người Việt Nam và sinh sống trên lãnh thổ Việt Nam;
- Là chủ sở hữu hoặc thành viên góp vốn có giá trị góp vốn từ 3 tỷ đồng trở lên của công ty trách nhiệm hữu hạn;
- Là Chủ tịch Hội đồng quản trị hoặc thành viên Hội đồng quản trị có giá trị góp vốn từ 3 tỷ đồng trở lên của công ty cổ phần;
- Phóng viên nước ngoài hoạt động thông tin báo chí được Bộ Ngoại giao xác nhận;
- Thân nhân thành viên cơ quan đại diện nước ngoài tại Việt Nam được phép làm việc tại Việt Nam theo quy định tại điều ước quốc tế mà nước Cộng hòa xã hội chủ nghĩa Việt Nam là thành viên;
- Người chịu trách nhiệm thành lập hiện diện thương mại;
- Người lao động nước ngoài là nhà quản lý, giám đốc điều hành, chuyên gia, lao động kỹ thuật vào Việt Nam làm việc có tổng thời gian dưới 90 ngày trong 01 năm, tính từ 01 tháng 01 đến ngày cuối cùng của năm.
b) Trường hợp người lao động nước ngoài đã được cấp giấy xác nhận không thuộc diện cấp giấy phép lao động có nhu cầu làm việc cho người sử dụng lao động đó tại nhiều tỉnh, thành phố trực thuộc trung ương thì trước ít nhất 3 ngày dự kiến làm việc, người sử dụng lao động phải thông báo cho cơ quan có thẩm quyền cấp giấy xác nhận không thuộc diện cấp giấy phép lao động nơi người lao động nước ngoài dự kiến làm việc.
Thông báo gồm các nội dung cơ bản sau: họ và tên, ngày tháng năm sinh, quốc tịch, số hộ chiếu, số giấy xác nhận không thuộc diện cấp giấy phép lao động, tên người sử dụng lao động nước ngoài, ngày bắt đầu và ngày kết thúc làm việc. Thời hạn làm việc không vượt quá thời hạn của giấy xác nhận không thuộc diện cấp giấy phép lao động đã được cấp.
c) Hợp pháp hóa lãnh sự và chứng thực các giấy tờ:
(1) Các giấy tờ trong hồ sơ cấp giấy xác nhận không thuộc diện cấp giấy phép lao động đối với người lao động nước ngoài nếu của nước ngoài phải hợp pháp hóa lãnh sự trừ trường hợp được miễn hợp pháp hóa lãnh sự theo điều ước quốc tế mà nước Cộng hòa xã hội chủ nghĩa Việt Nam và nước ngoài liên quan đều là thành viên hoặc theo nguyên tắc có đi có lại hoặc theo quy định của pháp luật.
(2) Giấy tờ đã được hợp pháp hóa lãnh sự phải được dịch ra tiếng Việt và chứng thực theo quy định của pháp luật. Trường hợp giấy tờ là bản sao phải được chứng thực với bản gốc trước khi dịch ra tiếng Việt và chứng thực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2026-05-01T14:21:11Z</dcterms:created>
  <dc:creator>Apache POI</dc:creator>
</cp:coreProperties>
</file>